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535E" w14:textId="78B69B3A" w:rsidR="00D07D3A" w:rsidRPr="00D07D3A" w:rsidRDefault="00D07D3A" w:rsidP="00D07D3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33C5494" w14:textId="0417E2CE" w:rsidR="00D07D3A" w:rsidRPr="00984E5F" w:rsidRDefault="00D07D3A" w:rsidP="00D07D3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………………………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</w:t>
      </w:r>
      <w:r w:rsidRPr="00D07D3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07D3A">
        <w:rPr>
          <w:rFonts w:ascii="Times New Roman" w:hAnsi="Times New Roman" w:cs="Times New Roman"/>
          <w:sz w:val="20"/>
          <w:szCs w:val="20"/>
        </w:rPr>
        <w:t xml:space="preserve"> </w:t>
      </w:r>
      <w:r w:rsidRPr="00984E5F">
        <w:rPr>
          <w:rFonts w:ascii="Times New Roman" w:hAnsi="Times New Roman" w:cs="Times New Roman"/>
          <w:sz w:val="16"/>
          <w:szCs w:val="16"/>
        </w:rPr>
        <w:t>( miejscowość i data )</w:t>
      </w:r>
    </w:p>
    <w:p w14:paraId="2364BBAD" w14:textId="18074671" w:rsidR="00D07D3A" w:rsidRPr="00984E5F" w:rsidRDefault="005D3596" w:rsidP="00D07D3A">
      <w:pPr>
        <w:rPr>
          <w:rFonts w:ascii="Times New Roman" w:hAnsi="Times New Roman" w:cs="Times New Roman"/>
          <w:sz w:val="16"/>
          <w:szCs w:val="16"/>
        </w:rPr>
      </w:pPr>
      <w:r w:rsidRPr="00984E5F">
        <w:rPr>
          <w:rFonts w:ascii="Times New Roman" w:hAnsi="Times New Roman" w:cs="Times New Roman"/>
          <w:sz w:val="16"/>
          <w:szCs w:val="16"/>
        </w:rPr>
        <w:t>………………………………..</w:t>
      </w:r>
      <w:r w:rsidRPr="00984E5F">
        <w:rPr>
          <w:rFonts w:ascii="Times New Roman" w:hAnsi="Times New Roman" w:cs="Times New Roman"/>
          <w:sz w:val="16"/>
          <w:szCs w:val="16"/>
        </w:rPr>
        <w:br/>
        <w:t xml:space="preserve"> ( nazwa i adres Wykonawcy </w:t>
      </w:r>
      <w:r w:rsidRPr="00984E5F">
        <w:rPr>
          <w:rFonts w:ascii="Times New Roman" w:hAnsi="Times New Roman" w:cs="Times New Roman"/>
          <w:sz w:val="16"/>
          <w:szCs w:val="16"/>
        </w:rPr>
        <w:br/>
        <w:t xml:space="preserve">      lub pieczęć firmowa )</w:t>
      </w:r>
    </w:p>
    <w:p w14:paraId="6A261F49" w14:textId="538B233D" w:rsidR="005D3596" w:rsidRDefault="005D3596" w:rsidP="00D07D3A">
      <w:pPr>
        <w:rPr>
          <w:rFonts w:ascii="Times New Roman" w:hAnsi="Times New Roman" w:cs="Times New Roman"/>
          <w:sz w:val="20"/>
          <w:szCs w:val="20"/>
        </w:rPr>
      </w:pPr>
    </w:p>
    <w:p w14:paraId="1BD3AE55" w14:textId="3D49ECBE" w:rsidR="005D3596" w:rsidRPr="00D519B6" w:rsidRDefault="005D3596" w:rsidP="005D3596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519B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FORMULARZ OFERTOWY: </w:t>
      </w:r>
    </w:p>
    <w:p w14:paraId="580C08DE" w14:textId="60BD104D" w:rsidR="005D3596" w:rsidRDefault="005D3596" w:rsidP="005D35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74A24" w14:textId="4CAA7C96" w:rsidR="005D3596" w:rsidRPr="00D519B6" w:rsidRDefault="005D3596" w:rsidP="005D359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1. NAZWA I ADRES ZAMAWIAJĄCEGO:</w:t>
      </w:r>
    </w:p>
    <w:p w14:paraId="437A6D98" w14:textId="25D2FE52" w:rsidR="005D3596" w:rsidRPr="00981290" w:rsidRDefault="005D3596" w:rsidP="005D359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84E5F">
        <w:rPr>
          <w:rFonts w:ascii="Times New Roman" w:hAnsi="Times New Roman" w:cs="Times New Roman"/>
          <w:sz w:val="18"/>
          <w:szCs w:val="18"/>
        </w:rPr>
        <w:t xml:space="preserve">Gmina Strzelno, ul. Cieślewicza 2, 88 – 320 Strzelno, tel. tel. </w:t>
      </w:r>
      <w:proofErr w:type="gramStart"/>
      <w:r w:rsidRPr="00981290">
        <w:rPr>
          <w:rFonts w:ascii="Times New Roman" w:hAnsi="Times New Roman" w:cs="Times New Roman"/>
          <w:sz w:val="18"/>
          <w:szCs w:val="18"/>
          <w:lang w:val="en-US"/>
        </w:rPr>
        <w:t>(052) 31-89-291, 31-82-200, fax.</w:t>
      </w:r>
      <w:proofErr w:type="gramEnd"/>
      <w:r w:rsidRPr="00981290">
        <w:rPr>
          <w:rFonts w:ascii="Times New Roman" w:hAnsi="Times New Roman" w:cs="Times New Roman"/>
          <w:sz w:val="18"/>
          <w:szCs w:val="18"/>
          <w:lang w:val="en-US"/>
        </w:rPr>
        <w:t xml:space="preserve"> (052) 31-82-202 e-mail: </w:t>
      </w:r>
      <w:hyperlink r:id="rId8" w:history="1">
        <w:r w:rsidRPr="0098129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miasto@strzelno.pl</w:t>
        </w:r>
      </w:hyperlink>
    </w:p>
    <w:p w14:paraId="59C6DC93" w14:textId="71CC2E4E" w:rsidR="005D3596" w:rsidRPr="00D519B6" w:rsidRDefault="005D3596" w:rsidP="005D359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2. NAZWA I PRZEDMIOT ZAMÓWIENIA:</w:t>
      </w:r>
    </w:p>
    <w:p w14:paraId="41195BC0" w14:textId="72481B09" w:rsidR="005D3596" w:rsidRPr="00984E5F" w:rsidRDefault="005D3596" w:rsidP="005D3596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84E5F">
        <w:rPr>
          <w:rFonts w:ascii="Times New Roman" w:hAnsi="Times New Roman" w:cs="Times New Roman"/>
          <w:sz w:val="18"/>
          <w:szCs w:val="18"/>
          <w:u w:val="single"/>
        </w:rPr>
        <w:t>,, Sporządzenie Gminnej ewidencji zabytków oraz Gminnego programu opieki nad zabytkami dla Gminy Strzelno na lata 2020 – 2026 ‘’</w:t>
      </w:r>
    </w:p>
    <w:p w14:paraId="08702BB0" w14:textId="5BB1E4E5" w:rsidR="005D3596" w:rsidRPr="00984E5F" w:rsidRDefault="005D3596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3. </w:t>
      </w: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TRYB POSTĘPOWANIA:</w:t>
      </w: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519B6">
        <w:rPr>
          <w:rFonts w:ascii="Times New Roman" w:hAnsi="Times New Roman" w:cs="Times New Roman"/>
          <w:sz w:val="18"/>
          <w:szCs w:val="18"/>
        </w:rPr>
        <w:t>ZAPYTANIE OFERTOWE</w:t>
      </w:r>
    </w:p>
    <w:p w14:paraId="1DEE419C" w14:textId="31C64DE2" w:rsidR="005D3596" w:rsidRPr="00984E5F" w:rsidRDefault="005D3596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WYMAGANIA ZWIĄZANE Z WYKONANIEM</w:t>
      </w: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 : </w:t>
      </w:r>
      <w:r w:rsidRPr="00984E5F">
        <w:rPr>
          <w:rFonts w:ascii="Times New Roman" w:hAnsi="Times New Roman" w:cs="Times New Roman"/>
          <w:sz w:val="18"/>
          <w:szCs w:val="18"/>
        </w:rPr>
        <w:t>szczegółowy zakres oraz wymagania zostały określone w zapytaniu ofertowym</w:t>
      </w:r>
    </w:p>
    <w:p w14:paraId="1FA691FF" w14:textId="6BC613FF" w:rsidR="005D3596" w:rsidRPr="00984E5F" w:rsidRDefault="005D3596" w:rsidP="005D3596">
      <w:pPr>
        <w:rPr>
          <w:rFonts w:ascii="Times New Roman" w:hAnsi="Times New Roman" w:cs="Times New Roman"/>
          <w:sz w:val="18"/>
          <w:szCs w:val="18"/>
        </w:rPr>
      </w:pP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5. NAZWA I ADRES WYKONAWCY: </w:t>
      </w:r>
      <w:r w:rsidR="00F9543F"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br/>
      </w:r>
      <w:r w:rsidR="00F9543F" w:rsidRPr="00984E5F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984E5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</w:t>
      </w:r>
      <w:r w:rsidRPr="00984E5F">
        <w:rPr>
          <w:rFonts w:ascii="Times New Roman" w:hAnsi="Times New Roman" w:cs="Times New Roman"/>
          <w:sz w:val="18"/>
          <w:szCs w:val="18"/>
        </w:rPr>
        <w:br/>
      </w:r>
      <w:r w:rsidRPr="00984E5F"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………………………………………………………………………………………………………………………</w:t>
      </w:r>
      <w:r w:rsidR="00F9543F" w:rsidRPr="00984E5F">
        <w:rPr>
          <w:rFonts w:ascii="Times New Roman" w:hAnsi="Times New Roman" w:cs="Times New Roman"/>
          <w:sz w:val="18"/>
          <w:szCs w:val="18"/>
        </w:rPr>
        <w:br/>
      </w:r>
      <w:r w:rsidR="00F9543F" w:rsidRPr="00984E5F">
        <w:rPr>
          <w:rFonts w:ascii="Times New Roman" w:hAnsi="Times New Roman" w:cs="Times New Roman"/>
          <w:sz w:val="18"/>
          <w:szCs w:val="18"/>
        </w:rPr>
        <w:br/>
        <w:t>NIP …………………………………… TEL. ……………………………………………………………………...</w:t>
      </w:r>
      <w:r w:rsidR="00F9543F" w:rsidRPr="00984E5F">
        <w:rPr>
          <w:rFonts w:ascii="Times New Roman" w:hAnsi="Times New Roman" w:cs="Times New Roman"/>
          <w:sz w:val="18"/>
          <w:szCs w:val="18"/>
        </w:rPr>
        <w:br/>
      </w:r>
      <w:r w:rsidR="00F9543F" w:rsidRPr="00984E5F">
        <w:rPr>
          <w:rFonts w:ascii="Times New Roman" w:hAnsi="Times New Roman" w:cs="Times New Roman"/>
          <w:sz w:val="18"/>
          <w:szCs w:val="18"/>
        </w:rPr>
        <w:br/>
        <w:t>FAX……………………………………….. E – MAIL ……………………………………………………………</w:t>
      </w:r>
    </w:p>
    <w:p w14:paraId="66477B54" w14:textId="31B036C2" w:rsidR="00F9543F" w:rsidRPr="00984E5F" w:rsidRDefault="00F9543F" w:rsidP="005D359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6.OFERUJE WYKONANIE PRZEDMIOTU ZAMÓWIENIA ZA: </w:t>
      </w:r>
    </w:p>
    <w:p w14:paraId="5031782F" w14:textId="25A87985" w:rsidR="00F9543F" w:rsidRPr="00984E5F" w:rsidRDefault="00F9543F" w:rsidP="005D359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84E5F">
        <w:rPr>
          <w:rFonts w:ascii="Times New Roman" w:hAnsi="Times New Roman" w:cs="Times New Roman"/>
          <w:b/>
          <w:bCs/>
          <w:sz w:val="18"/>
          <w:szCs w:val="18"/>
          <w:u w:val="single"/>
        </w:rPr>
        <w:t>GMINNĄ EWIDENCJĘ ZABYTKÓW:</w:t>
      </w:r>
    </w:p>
    <w:p w14:paraId="05A67DCD" w14:textId="5D6C7129" w:rsidR="00F9543F" w:rsidRPr="00984E5F" w:rsidRDefault="00F9543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netto ……………………………………. Podatek VAT…………………………………………………….</w:t>
      </w:r>
      <w:r w:rsidRPr="00984E5F">
        <w:rPr>
          <w:rFonts w:ascii="Times New Roman" w:hAnsi="Times New Roman" w:cs="Times New Roman"/>
          <w:sz w:val="18"/>
          <w:szCs w:val="18"/>
        </w:rPr>
        <w:br/>
        <w:t>Cena brutto …………………………………… słownie ………………………………………………………….</w:t>
      </w:r>
    </w:p>
    <w:p w14:paraId="1FBDB715" w14:textId="3F983136" w:rsidR="00F9543F" w:rsidRPr="00D519B6" w:rsidRDefault="00F9543F" w:rsidP="005D359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JEDNĄ KARTĘ ADRESOWĄ ZABYTKU: </w:t>
      </w:r>
    </w:p>
    <w:p w14:paraId="4CA4BAA2" w14:textId="06637FCA" w:rsidR="00F9543F" w:rsidRPr="00984E5F" w:rsidRDefault="00F9543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netto ……………………………………. Podatek VAT …………………………………………………….</w:t>
      </w:r>
    </w:p>
    <w:p w14:paraId="322A1903" w14:textId="7D37EE79" w:rsidR="00F9543F" w:rsidRPr="00984E5F" w:rsidRDefault="00F9543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brutto ……………………………………. Słownie ………………………………………………………….</w:t>
      </w:r>
    </w:p>
    <w:p w14:paraId="01DAFE35" w14:textId="77777777" w:rsidR="00984E5F" w:rsidRPr="00D519B6" w:rsidRDefault="00F9543F" w:rsidP="005D3596">
      <w:pPr>
        <w:rPr>
          <w:rFonts w:ascii="Times New Roman" w:hAnsi="Times New Roman" w:cs="Times New Roman"/>
          <w:sz w:val="18"/>
          <w:szCs w:val="18"/>
          <w:u w:val="single"/>
        </w:rPr>
      </w:pP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GMINNY</w:t>
      </w:r>
      <w:r w:rsidR="00984E5F"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PROGRAM OPIEKI NAD ZABYTKAMI:</w:t>
      </w:r>
    </w:p>
    <w:p w14:paraId="5E9B8CFF" w14:textId="77777777" w:rsidR="00984E5F" w:rsidRPr="00984E5F" w:rsidRDefault="00984E5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netto ………………………………………. Podatek VAT …………………………………………………</w:t>
      </w:r>
    </w:p>
    <w:p w14:paraId="28C4DFE2" w14:textId="77777777" w:rsidR="00984E5F" w:rsidRPr="00984E5F" w:rsidRDefault="00984E5F" w:rsidP="005D359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brutto ……………………………………..... słownie ………………………………………………………</w:t>
      </w:r>
      <w:r w:rsidRPr="00984E5F">
        <w:rPr>
          <w:rFonts w:ascii="Times New Roman" w:hAnsi="Times New Roman" w:cs="Times New Roman"/>
          <w:sz w:val="18"/>
          <w:szCs w:val="18"/>
        </w:rPr>
        <w:br/>
      </w:r>
    </w:p>
    <w:p w14:paraId="25D7493E" w14:textId="77777777" w:rsidR="00984E5F" w:rsidRPr="00984E5F" w:rsidRDefault="00984E5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b/>
          <w:bCs/>
          <w:sz w:val="18"/>
          <w:szCs w:val="18"/>
        </w:rPr>
        <w:t xml:space="preserve">7. </w:t>
      </w: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CENA ZA ZREALIZOWANIE CAŁEGO</w:t>
      </w:r>
      <w:r w:rsidRPr="00D519B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519B6">
        <w:rPr>
          <w:rFonts w:ascii="Times New Roman" w:hAnsi="Times New Roman" w:cs="Times New Roman"/>
          <w:b/>
          <w:bCs/>
          <w:sz w:val="18"/>
          <w:szCs w:val="18"/>
          <w:u w:val="single"/>
        </w:rPr>
        <w:t>ZAMÓWIENIA</w:t>
      </w:r>
      <w:r w:rsidRPr="00D519B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84E5F">
        <w:rPr>
          <w:rFonts w:ascii="Times New Roman" w:hAnsi="Times New Roman" w:cs="Times New Roman"/>
          <w:sz w:val="18"/>
          <w:szCs w:val="18"/>
        </w:rPr>
        <w:t>(  z uwzględnieniem kosztów dojazdów, dostawy i wszelkie inne przewidziane i nieprzewidziane koszty związane z realizacją zamówienia ):</w:t>
      </w:r>
    </w:p>
    <w:p w14:paraId="6E33440F" w14:textId="34A9CBDE" w:rsidR="00984E5F" w:rsidRPr="00984E5F" w:rsidRDefault="00984E5F" w:rsidP="005D3596">
      <w:pPr>
        <w:rPr>
          <w:rFonts w:ascii="Times New Roman" w:hAnsi="Times New Roman" w:cs="Times New Roman"/>
          <w:sz w:val="18"/>
          <w:szCs w:val="18"/>
        </w:rPr>
      </w:pPr>
      <w:r w:rsidRPr="00984E5F">
        <w:rPr>
          <w:rFonts w:ascii="Times New Roman" w:hAnsi="Times New Roman" w:cs="Times New Roman"/>
          <w:sz w:val="18"/>
          <w:szCs w:val="18"/>
        </w:rPr>
        <w:t>Cena netto …………………………………….. Podatek VAT …………………………………………..</w:t>
      </w:r>
      <w:r w:rsidRPr="00984E5F">
        <w:rPr>
          <w:rFonts w:ascii="Times New Roman" w:hAnsi="Times New Roman" w:cs="Times New Roman"/>
          <w:sz w:val="18"/>
          <w:szCs w:val="18"/>
        </w:rPr>
        <w:br/>
        <w:t>cena brutto …………………………………….. słownie …………………………………………………</w:t>
      </w:r>
      <w:r w:rsidRPr="00984E5F">
        <w:rPr>
          <w:rFonts w:ascii="Times New Roman" w:hAnsi="Times New Roman" w:cs="Times New Roman"/>
          <w:sz w:val="18"/>
          <w:szCs w:val="18"/>
        </w:rPr>
        <w:br/>
      </w:r>
    </w:p>
    <w:p w14:paraId="65C48187" w14:textId="1856DEFF" w:rsidR="00F9543F" w:rsidRDefault="00984E5F" w:rsidP="00984E5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4E5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984E5F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6AB440AA" w14:textId="1CA0B742" w:rsidR="00984E5F" w:rsidRDefault="00984E5F" w:rsidP="00984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4E5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</w:t>
      </w:r>
      <w:r w:rsidRPr="00984E5F">
        <w:rPr>
          <w:rFonts w:ascii="Times New Roman" w:hAnsi="Times New Roman" w:cs="Times New Roman"/>
          <w:sz w:val="16"/>
          <w:szCs w:val="16"/>
        </w:rPr>
        <w:t>( miejscowość i data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DE664" w14:textId="1522E5DE" w:rsidR="00984E5F" w:rsidRDefault="00984E5F" w:rsidP="00984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( </w:t>
      </w:r>
      <w:r w:rsidRPr="00984E5F">
        <w:rPr>
          <w:rFonts w:ascii="Times New Roman" w:hAnsi="Times New Roman" w:cs="Times New Roman"/>
          <w:sz w:val="16"/>
          <w:szCs w:val="16"/>
        </w:rPr>
        <w:t xml:space="preserve">nazwa i adres wykonawcy </w:t>
      </w:r>
      <w:r w:rsidRPr="00984E5F">
        <w:rPr>
          <w:rFonts w:ascii="Times New Roman" w:hAnsi="Times New Roman" w:cs="Times New Roman"/>
          <w:sz w:val="16"/>
          <w:szCs w:val="16"/>
        </w:rPr>
        <w:br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984E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84E5F">
        <w:rPr>
          <w:rFonts w:ascii="Times New Roman" w:hAnsi="Times New Roman" w:cs="Times New Roman"/>
          <w:sz w:val="16"/>
          <w:szCs w:val="16"/>
        </w:rPr>
        <w:t xml:space="preserve"> lub pieczęć firmowa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92A9F" w14:textId="0444FFB7" w:rsidR="006C77B8" w:rsidRDefault="006C77B8" w:rsidP="00984E5F">
      <w:pPr>
        <w:rPr>
          <w:rFonts w:ascii="Times New Roman" w:hAnsi="Times New Roman" w:cs="Times New Roman"/>
          <w:sz w:val="24"/>
          <w:szCs w:val="24"/>
        </w:rPr>
      </w:pPr>
    </w:p>
    <w:p w14:paraId="6612BCF6" w14:textId="0B7B4F5D" w:rsidR="006C77B8" w:rsidRPr="00D519B6" w:rsidRDefault="006C77B8" w:rsidP="006C77B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9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WYKAZ USŁUG </w:t>
      </w:r>
    </w:p>
    <w:p w14:paraId="14A06AA5" w14:textId="3771CFA0" w:rsidR="006C77B8" w:rsidRDefault="006C77B8" w:rsidP="006C7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wykazać co najmniej trzy usługi polegające na opracowaniu gminnej ewidencji zabytków i programu ochrony zabytków, w okresie ostatnich pięciu lat, a jeżeli okres prowadzenia działalności jest krótszy – w tym okresie. Do wykazu usług należy dołączyć referencje, opinie, listy polecające, potwierdzające, że prace zostały wykonane należycie.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3403"/>
        <w:gridCol w:w="3544"/>
        <w:gridCol w:w="3544"/>
      </w:tblGrid>
      <w:tr w:rsidR="006C77B8" w14:paraId="53E36C09" w14:textId="77777777" w:rsidTr="006C77B8">
        <w:tc>
          <w:tcPr>
            <w:tcW w:w="567" w:type="dxa"/>
          </w:tcPr>
          <w:p w14:paraId="5C0C505D" w14:textId="76D8F1C1" w:rsidR="006C77B8" w:rsidRPr="006C77B8" w:rsidRDefault="006C77B8" w:rsidP="006C7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3" w:type="dxa"/>
          </w:tcPr>
          <w:p w14:paraId="5F73EE4E" w14:textId="0E4460EB" w:rsidR="006C77B8" w:rsidRPr="006C77B8" w:rsidRDefault="006C77B8" w:rsidP="006C7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3544" w:type="dxa"/>
          </w:tcPr>
          <w:p w14:paraId="7D89FD19" w14:textId="484CF70D" w:rsidR="006C77B8" w:rsidRPr="006C77B8" w:rsidRDefault="006C77B8" w:rsidP="006C7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3544" w:type="dxa"/>
          </w:tcPr>
          <w:p w14:paraId="31BFB553" w14:textId="4289CEA3" w:rsidR="006C77B8" w:rsidRPr="006C77B8" w:rsidRDefault="006C77B8" w:rsidP="006C7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Odbiorca </w:t>
            </w:r>
          </w:p>
        </w:tc>
      </w:tr>
      <w:tr w:rsidR="006C77B8" w14:paraId="20261015" w14:textId="77777777" w:rsidTr="006C77B8">
        <w:trPr>
          <w:trHeight w:val="877"/>
        </w:trPr>
        <w:tc>
          <w:tcPr>
            <w:tcW w:w="567" w:type="dxa"/>
          </w:tcPr>
          <w:p w14:paraId="56B47A32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4C0C3B4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20ADAD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B3A528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3E6C395B" w14:textId="77777777" w:rsidTr="006C77B8">
        <w:trPr>
          <w:trHeight w:val="989"/>
        </w:trPr>
        <w:tc>
          <w:tcPr>
            <w:tcW w:w="567" w:type="dxa"/>
          </w:tcPr>
          <w:p w14:paraId="6F43B8D6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416E753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51F1D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776BB6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63C4C9E1" w14:textId="77777777" w:rsidTr="006C77B8">
        <w:trPr>
          <w:trHeight w:val="989"/>
        </w:trPr>
        <w:tc>
          <w:tcPr>
            <w:tcW w:w="567" w:type="dxa"/>
          </w:tcPr>
          <w:p w14:paraId="58E11C51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F083B79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E67F4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46AAB2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468BAA1C" w14:textId="77777777" w:rsidTr="006C77B8">
        <w:trPr>
          <w:trHeight w:val="1254"/>
        </w:trPr>
        <w:tc>
          <w:tcPr>
            <w:tcW w:w="567" w:type="dxa"/>
          </w:tcPr>
          <w:p w14:paraId="0F819B3A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7A2CB56B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38B04D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D03923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06397A28" w14:textId="77777777" w:rsidTr="006C77B8">
        <w:trPr>
          <w:trHeight w:val="993"/>
        </w:trPr>
        <w:tc>
          <w:tcPr>
            <w:tcW w:w="567" w:type="dxa"/>
          </w:tcPr>
          <w:p w14:paraId="7709D67A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F75EC26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F141F2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7BE071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792DEDF4" w14:textId="77777777" w:rsidTr="006C77B8">
        <w:trPr>
          <w:trHeight w:val="1136"/>
        </w:trPr>
        <w:tc>
          <w:tcPr>
            <w:tcW w:w="567" w:type="dxa"/>
          </w:tcPr>
          <w:p w14:paraId="66101324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1BB3847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6ABA5B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7C2899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B8" w14:paraId="5602FF0A" w14:textId="77777777" w:rsidTr="006C77B8">
        <w:trPr>
          <w:trHeight w:val="1251"/>
        </w:trPr>
        <w:tc>
          <w:tcPr>
            <w:tcW w:w="567" w:type="dxa"/>
          </w:tcPr>
          <w:p w14:paraId="720EABA3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7DB921D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812CC9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A01B72" w14:textId="77777777" w:rsidR="006C77B8" w:rsidRDefault="006C77B8" w:rsidP="006C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6F6EE" w14:textId="5B5EC9F6" w:rsidR="006C77B8" w:rsidRDefault="006C77B8" w:rsidP="006C77B8">
      <w:pPr>
        <w:rPr>
          <w:rFonts w:ascii="Times New Roman" w:hAnsi="Times New Roman" w:cs="Times New Roman"/>
          <w:sz w:val="24"/>
          <w:szCs w:val="24"/>
        </w:rPr>
      </w:pPr>
    </w:p>
    <w:p w14:paraId="5E76C605" w14:textId="0D979DFD" w:rsidR="006C77B8" w:rsidRDefault="006C77B8" w:rsidP="006C77B8">
      <w:pPr>
        <w:rPr>
          <w:rFonts w:ascii="Times New Roman" w:hAnsi="Times New Roman" w:cs="Times New Roman"/>
          <w:sz w:val="24"/>
          <w:szCs w:val="24"/>
        </w:rPr>
      </w:pPr>
    </w:p>
    <w:p w14:paraId="0C94A32B" w14:textId="3D445B33" w:rsidR="006C77B8" w:rsidRDefault="006C77B8" w:rsidP="006C77B8">
      <w:pPr>
        <w:rPr>
          <w:rFonts w:ascii="Times New Roman" w:hAnsi="Times New Roman" w:cs="Times New Roman"/>
          <w:sz w:val="24"/>
          <w:szCs w:val="24"/>
        </w:rPr>
      </w:pPr>
    </w:p>
    <w:p w14:paraId="703E8E79" w14:textId="04139CAE" w:rsidR="00D519B6" w:rsidRDefault="00D519B6" w:rsidP="00D519B6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Załącznik nr 3</w:t>
      </w:r>
    </w:p>
    <w:p w14:paraId="4B9FD6B2" w14:textId="77777777" w:rsidR="00D519B6" w:rsidRDefault="00D519B6" w:rsidP="00C813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F2F969" w14:textId="4DFC40E8" w:rsidR="00C813D7" w:rsidRPr="00D519B6" w:rsidRDefault="006C77B8" w:rsidP="00C813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9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KLAUZULA INFORMACYJNA ( RODO ) </w:t>
      </w:r>
    </w:p>
    <w:p w14:paraId="7D4EF424" w14:textId="1DFE989C" w:rsidR="00C813D7" w:rsidRPr="00C813D7" w:rsidRDefault="00C813D7" w:rsidP="00C813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D7">
        <w:rPr>
          <w:rFonts w:ascii="Times New Roman" w:hAnsi="Times New Roman" w:cs="Times New Roman"/>
          <w:b/>
          <w:bCs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8F90BFA" w14:textId="0E796F0B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1) administratorem Pani/Pana danych osobowych jest Urząd Miejski w Strzelnie,  ul. dr J. Cieślewicza 2, </w:t>
      </w:r>
      <w:r w:rsidR="00D519B6">
        <w:rPr>
          <w:rFonts w:ascii="Times New Roman" w:hAnsi="Times New Roman" w:cs="Times New Roman"/>
          <w:sz w:val="20"/>
          <w:szCs w:val="20"/>
        </w:rPr>
        <w:br/>
      </w:r>
      <w:r w:rsidRPr="00D519B6">
        <w:rPr>
          <w:rFonts w:ascii="Times New Roman" w:hAnsi="Times New Roman" w:cs="Times New Roman"/>
          <w:sz w:val="20"/>
          <w:szCs w:val="20"/>
        </w:rPr>
        <w:t xml:space="preserve">88-320 Strzelno, tel. 052 318 -22-10 </w:t>
      </w:r>
    </w:p>
    <w:p w14:paraId="654D5C3F" w14:textId="0F0C534C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2) kontakt z inspektorem ochrony danych osobowych j.waszak@strzelno.pl </w:t>
      </w:r>
    </w:p>
    <w:p w14:paraId="63D8C256" w14:textId="54E698BC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3) Pani/Pana dane osobowe przetwarzane będą na podstawie art. 6 ust. 1 lit. c RODO w celu związanym z postępowaniem o udzielenie niniejszego zamówienia publicznego prowadzonego w trybie zapytania ofertowego; </w:t>
      </w:r>
    </w:p>
    <w:p w14:paraId="0DA45B33" w14:textId="5E9B7C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4) odbiorcami Pani/Pana danych osobowych będą osoby lub podmioty, którym udostępniona zostanie dokumentacja postępowania w oparciu o art. 8 oraz art. 96 ust. 3 ustawy Pzp; </w:t>
      </w:r>
    </w:p>
    <w:p w14:paraId="754B73F6" w14:textId="75BD93ED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5) Pani/Pana dane osobowe będą przechowywane, zgodnie z art. 97 ust. 1 ustawy Pzp, </w:t>
      </w:r>
      <w:r w:rsidRPr="00D519B6">
        <w:rPr>
          <w:rFonts w:ascii="Times New Roman" w:hAnsi="Times New Roman" w:cs="Times New Roman"/>
          <w:sz w:val="20"/>
          <w:szCs w:val="20"/>
        </w:rPr>
        <w:br/>
        <w:t xml:space="preserve">przez okres 4 lat od dnia zakończenia postępowania o udzielenie zamówienia, a jeżeli czas trwania umowy przekracza 4 lata, okres przechowywania obejmuje cały czas trwania umowy; </w:t>
      </w:r>
    </w:p>
    <w:p w14:paraId="6AACACA9" w14:textId="4303427B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7D68B8D1" w14:textId="5B4099D4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7) w odniesieniu do Pani/Pana danych osobowych decyzje nie będą podejmowane w sposób zautomatyzowany, stosowanie do art. 22 RODO; 8) posiada Pani/Pan: </w:t>
      </w:r>
    </w:p>
    <w:p w14:paraId="35871992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na podstawie art. 15 RODO prawo dostępu do danych osobowych Pani/Pana dotyczących; </w:t>
      </w:r>
    </w:p>
    <w:p w14:paraId="1AECC265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na podstawie art. 16 RODO prawo do sprostowania Pani/Pana danych osobowych; </w:t>
      </w:r>
    </w:p>
    <w:p w14:paraId="07EA53B1" w14:textId="103F8195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na podstawie art. 18 RODO prawo żądania od administratora ograniczenia przetwarzania danych osobowych </w:t>
      </w:r>
      <w:r w:rsidR="00D519B6">
        <w:rPr>
          <w:rFonts w:ascii="Times New Roman" w:hAnsi="Times New Roman" w:cs="Times New Roman"/>
          <w:sz w:val="20"/>
          <w:szCs w:val="20"/>
        </w:rPr>
        <w:br/>
      </w:r>
      <w:r w:rsidRPr="00D519B6">
        <w:rPr>
          <w:rFonts w:ascii="Times New Roman" w:hAnsi="Times New Roman" w:cs="Times New Roman"/>
          <w:sz w:val="20"/>
          <w:szCs w:val="20"/>
        </w:rPr>
        <w:t xml:space="preserve">z zastrzeżeniem przypadków, o których mowa w art. 18 ust. 2 RODO; </w:t>
      </w:r>
    </w:p>
    <w:p w14:paraId="43996D37" w14:textId="6F5AEE6B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prawo do wniesienia skargi do Prezesa Urzędu Ochrony Danych Osobowych, gdy uzna Pani/Pan, </w:t>
      </w:r>
      <w:r w:rsidR="00D519B6">
        <w:rPr>
          <w:rFonts w:ascii="Times New Roman" w:hAnsi="Times New Roman" w:cs="Times New Roman"/>
          <w:sz w:val="20"/>
          <w:szCs w:val="20"/>
        </w:rPr>
        <w:br/>
      </w:r>
      <w:r w:rsidRPr="00D519B6">
        <w:rPr>
          <w:rFonts w:ascii="Times New Roman" w:hAnsi="Times New Roman" w:cs="Times New Roman"/>
          <w:sz w:val="20"/>
          <w:szCs w:val="20"/>
        </w:rPr>
        <w:t xml:space="preserve">że przetwarzanie danych osobowych Pani/Pana dotyczących narusza przepisy RODO; </w:t>
      </w:r>
    </w:p>
    <w:p w14:paraId="6FFFAE7E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2. nie przysługuje Pani/Panu: </w:t>
      </w:r>
    </w:p>
    <w:p w14:paraId="3ED61DF8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w związku z art. 17 ust. 3 lit. b, d lub e RODO prawo do usunięcia danych osobowych; </w:t>
      </w:r>
    </w:p>
    <w:p w14:paraId="37489939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prawo do przenoszenia danych osobowych, o którym mowa w art. 20 RODO; </w:t>
      </w:r>
    </w:p>
    <w:p w14:paraId="772AE949" w14:textId="77777777" w:rsidR="00C813D7" w:rsidRPr="00D519B6" w:rsidRDefault="00C813D7" w:rsidP="00C813D7">
      <w:pPr>
        <w:rPr>
          <w:rFonts w:ascii="Times New Roman" w:hAnsi="Times New Roman" w:cs="Times New Roman"/>
          <w:sz w:val="20"/>
          <w:szCs w:val="20"/>
        </w:rPr>
      </w:pPr>
      <w:r w:rsidRPr="00D519B6">
        <w:rPr>
          <w:rFonts w:ascii="Times New Roman" w:hAnsi="Times New Roman" w:cs="Times New Roman"/>
          <w:sz w:val="20"/>
          <w:szCs w:val="20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40BBCBB3" w14:textId="77777777" w:rsidR="006C77B8" w:rsidRPr="006C77B8" w:rsidRDefault="006C77B8" w:rsidP="006C7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7B8" w:rsidRPr="006C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2754" w14:textId="77777777" w:rsidR="002611A0" w:rsidRDefault="002611A0" w:rsidP="00554B4E">
      <w:pPr>
        <w:spacing w:after="0" w:line="240" w:lineRule="auto"/>
      </w:pPr>
      <w:r>
        <w:separator/>
      </w:r>
    </w:p>
  </w:endnote>
  <w:endnote w:type="continuationSeparator" w:id="0">
    <w:p w14:paraId="12C3C905" w14:textId="77777777" w:rsidR="002611A0" w:rsidRDefault="002611A0" w:rsidP="0055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70BA5" w14:textId="77777777" w:rsidR="002611A0" w:rsidRDefault="002611A0" w:rsidP="00554B4E">
      <w:pPr>
        <w:spacing w:after="0" w:line="240" w:lineRule="auto"/>
      </w:pPr>
      <w:r>
        <w:separator/>
      </w:r>
    </w:p>
  </w:footnote>
  <w:footnote w:type="continuationSeparator" w:id="0">
    <w:p w14:paraId="4E13771A" w14:textId="77777777" w:rsidR="002611A0" w:rsidRDefault="002611A0" w:rsidP="0055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C0"/>
    <w:rsid w:val="00004FF9"/>
    <w:rsid w:val="000A245F"/>
    <w:rsid w:val="000E68DE"/>
    <w:rsid w:val="00132F95"/>
    <w:rsid w:val="00137BD2"/>
    <w:rsid w:val="001D282D"/>
    <w:rsid w:val="002611A0"/>
    <w:rsid w:val="003A6430"/>
    <w:rsid w:val="00554B4E"/>
    <w:rsid w:val="005B259F"/>
    <w:rsid w:val="005B64C0"/>
    <w:rsid w:val="005D3596"/>
    <w:rsid w:val="006C77B8"/>
    <w:rsid w:val="007772B1"/>
    <w:rsid w:val="00785E67"/>
    <w:rsid w:val="007D093A"/>
    <w:rsid w:val="007D2E3F"/>
    <w:rsid w:val="0092530B"/>
    <w:rsid w:val="00981290"/>
    <w:rsid w:val="00984E5F"/>
    <w:rsid w:val="00AD03E3"/>
    <w:rsid w:val="00AF57C5"/>
    <w:rsid w:val="00B6178D"/>
    <w:rsid w:val="00BA5756"/>
    <w:rsid w:val="00BD1D54"/>
    <w:rsid w:val="00C813D7"/>
    <w:rsid w:val="00C93790"/>
    <w:rsid w:val="00D07D3A"/>
    <w:rsid w:val="00D519B6"/>
    <w:rsid w:val="00E00176"/>
    <w:rsid w:val="00E559F3"/>
    <w:rsid w:val="00E90BAE"/>
    <w:rsid w:val="00F74283"/>
    <w:rsid w:val="00F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7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54B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B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B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25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5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54B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B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B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25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5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strzel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B223-52D5-4A7B-949B-99266D1E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dc:description/>
  <cp:lastModifiedBy>HP</cp:lastModifiedBy>
  <cp:revision>3</cp:revision>
  <cp:lastPrinted>2020-09-16T08:10:00Z</cp:lastPrinted>
  <dcterms:created xsi:type="dcterms:W3CDTF">2020-09-16T08:10:00Z</dcterms:created>
  <dcterms:modified xsi:type="dcterms:W3CDTF">2020-09-17T11:35:00Z</dcterms:modified>
</cp:coreProperties>
</file>