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95" w:rsidRDefault="005E7595" w:rsidP="005E7595"/>
    <w:p w:rsidR="005E7595" w:rsidRDefault="005E7595" w:rsidP="005E7595">
      <w:r>
        <w:t xml:space="preserve">                      </w:t>
      </w:r>
      <w:r>
        <w:rPr>
          <w:noProof/>
          <w:lang w:eastAsia="pl-PL"/>
        </w:rPr>
        <w:drawing>
          <wp:inline distT="0" distB="0" distL="0" distR="0">
            <wp:extent cx="1002926" cy="971235"/>
            <wp:effectExtent l="19050" t="0" r="6724" b="0"/>
            <wp:docPr id="1" name="Obraz 1" descr="PTTK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TTK_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593" cy="97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05F83">
        <w:t xml:space="preserve">                               </w:t>
      </w:r>
      <w:r>
        <w:t xml:space="preserve">                    </w:t>
      </w:r>
      <w:r w:rsidR="003B0F50">
        <w:t xml:space="preserve">       </w:t>
      </w:r>
      <w:r>
        <w:t xml:space="preserve">                   </w:t>
      </w:r>
      <w:r>
        <w:rPr>
          <w:noProof/>
          <w:lang w:eastAsia="pl-PL"/>
        </w:rPr>
        <w:drawing>
          <wp:inline distT="0" distB="0" distL="0" distR="0">
            <wp:extent cx="766258" cy="901980"/>
            <wp:effectExtent l="19050" t="0" r="0" b="0"/>
            <wp:docPr id="2" name="Obraz 2" descr="1200px-POL_Strzelno_COA.sv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1200px-POL_Strzelno_COA.svg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17" cy="90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595" w:rsidRPr="003B0F50" w:rsidRDefault="005E7595" w:rsidP="005E7595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3B0F50">
        <w:rPr>
          <w:rFonts w:cstheme="minorHAnsi"/>
          <w:b/>
          <w:sz w:val="52"/>
          <w:szCs w:val="52"/>
        </w:rPr>
        <w:t>Zarząd Oddziału PTTK Strzelno</w:t>
      </w:r>
    </w:p>
    <w:p w:rsidR="005E7595" w:rsidRPr="003B0F50" w:rsidRDefault="005E7595" w:rsidP="005E7595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3B0F50">
        <w:rPr>
          <w:rFonts w:cstheme="minorHAnsi"/>
          <w:b/>
          <w:sz w:val="52"/>
          <w:szCs w:val="52"/>
        </w:rPr>
        <w:t>zaprasza w dniu 16.09.2017 r.</w:t>
      </w:r>
    </w:p>
    <w:p w:rsidR="005E7595" w:rsidRPr="003B0F50" w:rsidRDefault="005E7595" w:rsidP="003B0F50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3B0F50">
        <w:rPr>
          <w:rFonts w:cstheme="minorHAnsi"/>
          <w:b/>
          <w:sz w:val="52"/>
          <w:szCs w:val="52"/>
        </w:rPr>
        <w:t>tj. sobota na</w:t>
      </w:r>
      <w:r w:rsidR="003B0F50">
        <w:rPr>
          <w:rFonts w:cstheme="minorHAnsi"/>
          <w:b/>
          <w:sz w:val="52"/>
          <w:szCs w:val="52"/>
        </w:rPr>
        <w:t xml:space="preserve">  </w:t>
      </w:r>
      <w:r w:rsidRPr="003B0F50">
        <w:rPr>
          <w:rFonts w:cstheme="minorHAnsi"/>
          <w:b/>
          <w:sz w:val="52"/>
          <w:szCs w:val="52"/>
        </w:rPr>
        <w:t xml:space="preserve">wyjazd rowerowy do </w:t>
      </w:r>
      <w:r w:rsidRPr="00F248CF">
        <w:rPr>
          <w:rFonts w:ascii="Impact" w:hAnsi="Impact" w:cstheme="minorHAnsi"/>
          <w:b/>
          <w:i/>
          <w:color w:val="008000"/>
          <w:sz w:val="72"/>
          <w:szCs w:val="72"/>
        </w:rPr>
        <w:t>Przyjezierza</w:t>
      </w:r>
      <w:r w:rsidRPr="00F248CF">
        <w:rPr>
          <w:rFonts w:ascii="Impact" w:hAnsi="Impact" w:cstheme="minorHAnsi"/>
          <w:b/>
          <w:i/>
          <w:color w:val="008000"/>
          <w:sz w:val="56"/>
          <w:szCs w:val="56"/>
        </w:rPr>
        <w:t xml:space="preserve"> </w:t>
      </w:r>
      <w:r w:rsidR="003B0F50" w:rsidRPr="00F248CF">
        <w:rPr>
          <w:rFonts w:ascii="Impact" w:hAnsi="Impact" w:cstheme="minorHAnsi"/>
          <w:b/>
          <w:i/>
          <w:color w:val="008000"/>
          <w:sz w:val="56"/>
          <w:szCs w:val="56"/>
        </w:rPr>
        <w:t xml:space="preserve"> </w:t>
      </w:r>
      <w:r w:rsidR="003B0F50" w:rsidRPr="00F248CF">
        <w:rPr>
          <w:rFonts w:ascii="Impact" w:hAnsi="Impact" w:cstheme="minorHAnsi"/>
          <w:b/>
          <w:color w:val="008000"/>
          <w:sz w:val="56"/>
          <w:szCs w:val="56"/>
        </w:rPr>
        <w:t xml:space="preserve">  </w:t>
      </w:r>
      <w:r w:rsidR="003B0F50">
        <w:rPr>
          <w:rFonts w:ascii="Impact" w:hAnsi="Impact" w:cstheme="minorHAnsi"/>
          <w:b/>
          <w:color w:val="4F6228" w:themeColor="accent3" w:themeShade="80"/>
          <w:sz w:val="56"/>
          <w:szCs w:val="56"/>
        </w:rPr>
        <w:t xml:space="preserve"> </w:t>
      </w:r>
      <w:r>
        <w:rPr>
          <w:rFonts w:cstheme="minorHAnsi"/>
          <w:b/>
          <w:sz w:val="56"/>
          <w:szCs w:val="56"/>
        </w:rPr>
        <w:t>na</w:t>
      </w:r>
    </w:p>
    <w:p w:rsidR="005E7595" w:rsidRDefault="005E7595" w:rsidP="005E7595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5E7595" w:rsidRPr="005E7595" w:rsidRDefault="005E7595" w:rsidP="00105F83">
      <w:pPr>
        <w:spacing w:after="0" w:line="240" w:lineRule="auto"/>
        <w:jc w:val="center"/>
        <w:rPr>
          <w:rFonts w:ascii="Bookman Old Style" w:hAnsi="Bookman Old Style" w:cstheme="minorHAnsi"/>
          <w:b/>
          <w:color w:val="0F243E" w:themeColor="text2" w:themeShade="80"/>
          <w:sz w:val="72"/>
          <w:szCs w:val="72"/>
        </w:rPr>
      </w:pPr>
      <w:r w:rsidRPr="00F248CF">
        <w:rPr>
          <w:rFonts w:ascii="Bookman Old Style" w:hAnsi="Bookman Old Style" w:cs="Courier New"/>
          <w:b/>
          <w:bCs/>
          <w:i/>
          <w:color w:val="C00000"/>
          <w:sz w:val="72"/>
          <w:szCs w:val="72"/>
        </w:rPr>
        <w:t>OGÓLNOPOLSKI  RAJD ROWEROWY</w:t>
      </w:r>
      <w:r w:rsidRPr="00F248CF">
        <w:rPr>
          <w:rFonts w:ascii="Bookman Old Style" w:hAnsi="Bookman Old Style" w:cstheme="minorHAnsi"/>
          <w:b/>
          <w:bCs/>
          <w:color w:val="C00000"/>
          <w:sz w:val="72"/>
          <w:szCs w:val="72"/>
        </w:rPr>
        <w:t xml:space="preserve">  </w:t>
      </w:r>
      <w:r w:rsidRPr="00F248CF">
        <w:rPr>
          <w:rFonts w:cstheme="minorHAnsi"/>
          <w:b/>
          <w:color w:val="C00000"/>
          <w:sz w:val="56"/>
          <w:szCs w:val="56"/>
        </w:rPr>
        <w:t xml:space="preserve">              </w:t>
      </w:r>
      <w:r w:rsidRPr="003B0F50">
        <w:rPr>
          <w:rFonts w:cstheme="minorHAnsi"/>
          <w:b/>
          <w:color w:val="C00000"/>
          <w:sz w:val="56"/>
          <w:szCs w:val="56"/>
        </w:rPr>
        <w:t xml:space="preserve">                              </w:t>
      </w:r>
      <w:r>
        <w:rPr>
          <w:rFonts w:cstheme="minorHAnsi"/>
          <w:b/>
          <w:noProof/>
          <w:sz w:val="56"/>
          <w:szCs w:val="56"/>
          <w:lang w:eastAsia="pl-PL"/>
        </w:rPr>
        <w:drawing>
          <wp:inline distT="0" distB="0" distL="0" distR="0">
            <wp:extent cx="1419860" cy="1010920"/>
            <wp:effectExtent l="19050" t="0" r="8890" b="0"/>
            <wp:docPr id="3" name="Obraz 6" descr="cyclist-black-silhouette-clip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yclist-black-silhouette-clipart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F83" w:rsidRPr="00105F83">
        <w:rPr>
          <w:rFonts w:cstheme="minorHAnsi"/>
          <w:b/>
          <w:color w:val="C00000"/>
          <w:sz w:val="56"/>
          <w:szCs w:val="56"/>
        </w:rPr>
        <w:drawing>
          <wp:inline distT="0" distB="0" distL="0" distR="0">
            <wp:extent cx="4025825" cy="1990165"/>
            <wp:effectExtent l="19050" t="0" r="0" b="0"/>
            <wp:docPr id="9" name="Obraz 3" descr="C:\Users\Agnieszka\AppData\Local\Microsoft\Windows\Temporary Internet Files\Content.IE5\67JVR12N\240px-Jezioro_Morzycko_%281%29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Agnieszka\AppData\Local\Microsoft\Windows\Temporary Internet Files\Content.IE5\67JVR12N\240px-Jezioro_Morzycko_%281%2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731" cy="1987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7595" w:rsidRPr="003B0F50" w:rsidRDefault="005E7595" w:rsidP="005E7595">
      <w:pPr>
        <w:spacing w:after="0" w:line="240" w:lineRule="auto"/>
        <w:ind w:left="360"/>
        <w:jc w:val="center"/>
        <w:rPr>
          <w:rFonts w:cstheme="minorHAnsi"/>
          <w:b/>
          <w:sz w:val="44"/>
          <w:szCs w:val="44"/>
        </w:rPr>
      </w:pPr>
      <w:r w:rsidRPr="003B0F50">
        <w:rPr>
          <w:rFonts w:cstheme="minorHAnsi"/>
          <w:b/>
          <w:sz w:val="44"/>
          <w:szCs w:val="44"/>
        </w:rPr>
        <w:t xml:space="preserve">W programie : </w:t>
      </w:r>
    </w:p>
    <w:p w:rsidR="005E7595" w:rsidRPr="003B0F50" w:rsidRDefault="005E7595" w:rsidP="005E7595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color w:val="369111"/>
          <w:sz w:val="40"/>
          <w:szCs w:val="40"/>
        </w:rPr>
      </w:pPr>
      <w:r w:rsidRPr="003B0F50">
        <w:rPr>
          <w:rFonts w:cstheme="minorHAnsi"/>
          <w:b/>
          <w:sz w:val="44"/>
          <w:szCs w:val="44"/>
        </w:rPr>
        <w:t xml:space="preserve">Przejazd rowerowy </w:t>
      </w:r>
      <w:r w:rsidRPr="00F248CF">
        <w:rPr>
          <w:rFonts w:cstheme="minorHAnsi"/>
          <w:b/>
          <w:color w:val="008000"/>
          <w:sz w:val="40"/>
          <w:szCs w:val="40"/>
        </w:rPr>
        <w:t>PRZYJEZIERZE</w:t>
      </w:r>
      <w:r w:rsidRPr="003B0F50">
        <w:rPr>
          <w:rFonts w:cstheme="minorHAnsi"/>
          <w:b/>
          <w:sz w:val="40"/>
          <w:szCs w:val="40"/>
        </w:rPr>
        <w:t xml:space="preserve">  - </w:t>
      </w:r>
      <w:r w:rsidRPr="003B0F50">
        <w:rPr>
          <w:rFonts w:cstheme="minorHAnsi"/>
          <w:b/>
          <w:color w:val="0000FF"/>
          <w:sz w:val="40"/>
          <w:szCs w:val="40"/>
        </w:rPr>
        <w:t xml:space="preserve">KRUSZWICA </w:t>
      </w:r>
      <w:r w:rsidRPr="003B0F50">
        <w:rPr>
          <w:rFonts w:cstheme="minorHAnsi"/>
          <w:b/>
          <w:sz w:val="40"/>
          <w:szCs w:val="40"/>
        </w:rPr>
        <w:t xml:space="preserve">– </w:t>
      </w:r>
      <w:r w:rsidRPr="003B0F50">
        <w:rPr>
          <w:rFonts w:cstheme="minorHAnsi"/>
          <w:b/>
          <w:color w:val="6600FF"/>
          <w:sz w:val="40"/>
          <w:szCs w:val="40"/>
        </w:rPr>
        <w:t>POTRZYMIECH „</w:t>
      </w:r>
      <w:proofErr w:type="spellStart"/>
      <w:r w:rsidRPr="003B0F50">
        <w:rPr>
          <w:rFonts w:cstheme="minorHAnsi"/>
          <w:b/>
          <w:color w:val="6600FF"/>
          <w:sz w:val="40"/>
          <w:szCs w:val="40"/>
        </w:rPr>
        <w:t>Rysiówka</w:t>
      </w:r>
      <w:proofErr w:type="spellEnd"/>
      <w:r w:rsidRPr="003B0F50">
        <w:rPr>
          <w:rFonts w:cstheme="minorHAnsi"/>
          <w:b/>
          <w:color w:val="6600FF"/>
          <w:sz w:val="40"/>
          <w:szCs w:val="40"/>
        </w:rPr>
        <w:t>”</w:t>
      </w:r>
      <w:r w:rsidRPr="003B0F50">
        <w:rPr>
          <w:rFonts w:cstheme="minorHAnsi"/>
          <w:b/>
          <w:sz w:val="40"/>
          <w:szCs w:val="40"/>
        </w:rPr>
        <w:t xml:space="preserve"> – </w:t>
      </w:r>
      <w:r w:rsidRPr="00F248CF">
        <w:rPr>
          <w:rFonts w:cstheme="minorHAnsi"/>
          <w:b/>
          <w:color w:val="008000"/>
          <w:sz w:val="40"/>
          <w:szCs w:val="40"/>
        </w:rPr>
        <w:t>PRZYJEZIERZE</w:t>
      </w:r>
    </w:p>
    <w:p w:rsidR="005E7595" w:rsidRPr="003B0F50" w:rsidRDefault="005E7595" w:rsidP="005E7595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44"/>
          <w:szCs w:val="44"/>
        </w:rPr>
      </w:pPr>
      <w:r w:rsidRPr="003B0F50">
        <w:rPr>
          <w:rFonts w:cstheme="minorHAnsi"/>
          <w:b/>
          <w:sz w:val="44"/>
          <w:szCs w:val="44"/>
        </w:rPr>
        <w:t>Rejs „Rusałką” po Jeziorze Gopło</w:t>
      </w:r>
    </w:p>
    <w:p w:rsidR="003B0F50" w:rsidRPr="00105F83" w:rsidRDefault="005E7595" w:rsidP="00105F8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44"/>
          <w:szCs w:val="44"/>
        </w:rPr>
      </w:pPr>
      <w:r w:rsidRPr="003B0F50">
        <w:rPr>
          <w:rFonts w:cstheme="minorHAnsi"/>
          <w:b/>
          <w:sz w:val="44"/>
          <w:szCs w:val="44"/>
        </w:rPr>
        <w:t>Poczęstunek turystyczny</w:t>
      </w:r>
    </w:p>
    <w:p w:rsidR="003B0F50" w:rsidRPr="003B0F50" w:rsidRDefault="003B0F50" w:rsidP="003B0F50">
      <w:pPr>
        <w:pStyle w:val="Akapitzlist"/>
        <w:spacing w:after="0" w:line="240" w:lineRule="auto"/>
        <w:rPr>
          <w:rFonts w:cstheme="minorHAnsi"/>
          <w:b/>
          <w:sz w:val="16"/>
          <w:szCs w:val="16"/>
        </w:rPr>
      </w:pPr>
    </w:p>
    <w:p w:rsidR="005E7595" w:rsidRPr="003B0F50" w:rsidRDefault="003B0F50" w:rsidP="003B0F50">
      <w:pPr>
        <w:spacing w:after="0" w:line="240" w:lineRule="auto"/>
        <w:rPr>
          <w:rFonts w:cstheme="minorHAnsi"/>
          <w:b/>
          <w:sz w:val="40"/>
          <w:szCs w:val="40"/>
        </w:rPr>
      </w:pPr>
      <w:r w:rsidRPr="003B0F50">
        <w:rPr>
          <w:rFonts w:cstheme="minorHAnsi"/>
          <w:b/>
          <w:sz w:val="40"/>
          <w:szCs w:val="40"/>
        </w:rPr>
        <w:t>Zapisy wraz z wpisowym po 10 zł do 15.09</w:t>
      </w:r>
      <w:r w:rsidR="005E7595" w:rsidRPr="003B0F50">
        <w:rPr>
          <w:rFonts w:cstheme="minorHAnsi"/>
          <w:b/>
          <w:sz w:val="40"/>
          <w:szCs w:val="40"/>
        </w:rPr>
        <w:t>.17r.</w:t>
      </w:r>
    </w:p>
    <w:p w:rsidR="008079EE" w:rsidRPr="00105F83" w:rsidRDefault="005E7595" w:rsidP="00105F83">
      <w:pPr>
        <w:spacing w:after="0"/>
        <w:rPr>
          <w:rFonts w:cstheme="minorHAnsi"/>
          <w:b/>
          <w:sz w:val="40"/>
          <w:szCs w:val="40"/>
        </w:rPr>
      </w:pPr>
      <w:r w:rsidRPr="003B0F50">
        <w:rPr>
          <w:rFonts w:cstheme="minorHAnsi"/>
          <w:b/>
          <w:sz w:val="40"/>
          <w:szCs w:val="40"/>
        </w:rPr>
        <w:t>Wyjazd</w:t>
      </w:r>
      <w:r w:rsidR="003B0F50" w:rsidRPr="003B0F50">
        <w:rPr>
          <w:rFonts w:cstheme="minorHAnsi"/>
          <w:b/>
          <w:sz w:val="40"/>
          <w:szCs w:val="40"/>
        </w:rPr>
        <w:t xml:space="preserve"> z Placu św. Wojciecha o godz. 7.3</w:t>
      </w:r>
      <w:r w:rsidRPr="003B0F50">
        <w:rPr>
          <w:rFonts w:cstheme="minorHAnsi"/>
          <w:b/>
          <w:sz w:val="40"/>
          <w:szCs w:val="40"/>
        </w:rPr>
        <w:t>0</w:t>
      </w:r>
    </w:p>
    <w:sectPr w:rsidR="008079EE" w:rsidRPr="00105F83" w:rsidSect="0080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072F"/>
    <w:multiLevelType w:val="hybridMultilevel"/>
    <w:tmpl w:val="6D28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270B"/>
    <w:multiLevelType w:val="hybridMultilevel"/>
    <w:tmpl w:val="11AA075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1B97634"/>
    <w:multiLevelType w:val="hybridMultilevel"/>
    <w:tmpl w:val="EBE8D478"/>
    <w:lvl w:ilvl="0" w:tplc="7D16174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5E7595"/>
    <w:rsid w:val="00105F83"/>
    <w:rsid w:val="003B0F50"/>
    <w:rsid w:val="005E7595"/>
    <w:rsid w:val="008079EE"/>
    <w:rsid w:val="00F2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59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7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2017-09-01T12:08:00Z</dcterms:created>
  <dcterms:modified xsi:type="dcterms:W3CDTF">2017-09-01T12:46:00Z</dcterms:modified>
</cp:coreProperties>
</file>